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5103"/>
        <w:gridCol w:w="1843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gridSpan w:val="2"/>
            <w:vAlign w:val="center"/>
          </w:tcPr>
          <w:p w14:paraId="1AA9C5A1" w14:textId="57DDBAC6" w:rsidR="007E107F" w:rsidRPr="008F1217" w:rsidRDefault="00690E46" w:rsidP="007E107F">
            <w:r>
              <w:t>Valpadana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gridSpan w:val="2"/>
            <w:vAlign w:val="center"/>
          </w:tcPr>
          <w:p w14:paraId="797CACA1" w14:textId="3527D6A0" w:rsidR="007E107F" w:rsidRPr="008F1217" w:rsidRDefault="00690E46" w:rsidP="00921A5F">
            <w:r>
              <w:t>Rischio elettrico nel comparto costruzioni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gridSpan w:val="2"/>
            <w:vAlign w:val="center"/>
          </w:tcPr>
          <w:p w14:paraId="63DEDC93" w14:textId="4AF25207" w:rsidR="00A74DFD" w:rsidRDefault="00A74DFD" w:rsidP="00A74DFD">
            <w:r>
              <w:t>Il PMP prende in esame:</w:t>
            </w:r>
          </w:p>
          <w:p w14:paraId="4765D593" w14:textId="3521FAD7" w:rsidR="00A74DFD" w:rsidRDefault="00A74DFD" w:rsidP="00A74DFD">
            <w:pPr>
              <w:pStyle w:val="Paragrafoelenco"/>
              <w:numPr>
                <w:ilvl w:val="0"/>
                <w:numId w:val="17"/>
              </w:numPr>
              <w:jc w:val="both"/>
            </w:pPr>
            <w:r>
              <w:t>Il rispetto delle distanze di sicurezza dalle linee aeree E-Distribuzione;</w:t>
            </w:r>
          </w:p>
          <w:p w14:paraId="3EE946BE" w14:textId="73A0CD63" w:rsidR="00A74DFD" w:rsidRDefault="00A74DFD" w:rsidP="00A74DFD">
            <w:pPr>
              <w:pStyle w:val="Paragrafoelenco"/>
              <w:numPr>
                <w:ilvl w:val="0"/>
                <w:numId w:val="17"/>
              </w:numPr>
              <w:jc w:val="both"/>
            </w:pPr>
            <w:r>
              <w:t>Il necessario sezionamento o protezione delle linee interferenti con il cantiere;</w:t>
            </w:r>
          </w:p>
          <w:p w14:paraId="504555B3" w14:textId="7AF45382" w:rsidR="00A74DFD" w:rsidRDefault="00A74DFD" w:rsidP="00A74DFD">
            <w:pPr>
              <w:pStyle w:val="Paragrafoelenco"/>
              <w:numPr>
                <w:ilvl w:val="0"/>
                <w:numId w:val="17"/>
              </w:numPr>
              <w:jc w:val="both"/>
            </w:pPr>
            <w:r>
              <w:t>L’utilizzo di impianti elettrici inidonei;</w:t>
            </w:r>
          </w:p>
          <w:p w14:paraId="638B0882" w14:textId="4286C34C" w:rsidR="00A74DFD" w:rsidRDefault="00A74DFD" w:rsidP="00A74DFD">
            <w:pPr>
              <w:pStyle w:val="Paragrafoelenco"/>
              <w:numPr>
                <w:ilvl w:val="0"/>
                <w:numId w:val="17"/>
              </w:numPr>
              <w:jc w:val="both"/>
            </w:pPr>
            <w:r>
              <w:t>la manutenzione, mantenimento e gestione dell’evoluzione degli impianti;</w:t>
            </w:r>
          </w:p>
          <w:p w14:paraId="073D70F9" w14:textId="52404725" w:rsidR="003E4BDB" w:rsidRPr="008F1217" w:rsidRDefault="00A74DFD" w:rsidP="00A74DFD">
            <w:pPr>
              <w:pStyle w:val="Paragrafoelenco"/>
              <w:numPr>
                <w:ilvl w:val="0"/>
                <w:numId w:val="17"/>
              </w:numPr>
              <w:jc w:val="both"/>
            </w:pPr>
            <w:r>
              <w:t>la formazione del personale addetto.</w:t>
            </w:r>
          </w:p>
        </w:tc>
      </w:tr>
      <w:tr w:rsidR="00FB26C0" w14:paraId="3E084DE6" w14:textId="77777777" w:rsidTr="005945EC">
        <w:trPr>
          <w:trHeight w:val="432"/>
        </w:trPr>
        <w:tc>
          <w:tcPr>
            <w:tcW w:w="2972" w:type="dxa"/>
            <w:vMerge w:val="restart"/>
            <w:shd w:val="clear" w:color="auto" w:fill="C5E0B3" w:themeFill="accent6" w:themeFillTint="66"/>
            <w:vAlign w:val="center"/>
          </w:tcPr>
          <w:p w14:paraId="02BDB4E1" w14:textId="02626A24" w:rsidR="00FB26C0" w:rsidRPr="00675F57" w:rsidRDefault="00FB26C0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gridSpan w:val="2"/>
            <w:vAlign w:val="center"/>
          </w:tcPr>
          <w:p w14:paraId="3D806F3F" w14:textId="77777777" w:rsidR="00FB26C0" w:rsidRPr="00FB26C0" w:rsidRDefault="00FB26C0" w:rsidP="00FB26C0">
            <w:pPr>
              <w:jc w:val="both"/>
            </w:pPr>
            <w:r w:rsidRPr="00FB26C0">
              <w:t>Settore interessato: comparto costruzioni - Codici ATECO: F-24 -25-28</w:t>
            </w:r>
          </w:p>
          <w:p w14:paraId="72FBB980" w14:textId="6195FF2F" w:rsidR="00FB26C0" w:rsidRPr="00FB26C0" w:rsidRDefault="00FB26C0" w:rsidP="00FB26C0">
            <w:pPr>
              <w:jc w:val="both"/>
            </w:pPr>
            <w:r w:rsidRPr="00FB26C0">
              <w:t>Aziende con almeno un dipendente</w:t>
            </w:r>
          </w:p>
        </w:tc>
      </w:tr>
      <w:tr w:rsidR="00FB26C0" w14:paraId="65218775" w14:textId="77777777" w:rsidTr="00FB26C0">
        <w:trPr>
          <w:trHeight w:val="431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76221B6E" w14:textId="77777777" w:rsidR="00FB26C0" w:rsidRDefault="00FB26C0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14:paraId="0F1DD179" w14:textId="36CA2F6D" w:rsidR="00FB26C0" w:rsidRPr="00FB26C0" w:rsidRDefault="00FB26C0" w:rsidP="00FB26C0">
            <w:pPr>
              <w:jc w:val="both"/>
            </w:pPr>
            <w:r>
              <w:t>S</w:t>
            </w:r>
            <w:r w:rsidRPr="00FB26C0">
              <w:t>ched</w:t>
            </w:r>
            <w:r>
              <w:t>e</w:t>
            </w:r>
            <w:r w:rsidRPr="00FB26C0">
              <w:t xml:space="preserve"> di autovalutazione </w:t>
            </w:r>
            <w:r>
              <w:t>somministrate:</w:t>
            </w:r>
          </w:p>
        </w:tc>
        <w:tc>
          <w:tcPr>
            <w:tcW w:w="1843" w:type="dxa"/>
            <w:vAlign w:val="center"/>
          </w:tcPr>
          <w:p w14:paraId="158331FE" w14:textId="2A0E954B" w:rsidR="00FB26C0" w:rsidRPr="00FB26C0" w:rsidRDefault="00FB26C0" w:rsidP="00FB26C0">
            <w:pPr>
              <w:jc w:val="both"/>
            </w:pPr>
            <w:r>
              <w:t>n</w:t>
            </w:r>
            <w:r w:rsidRPr="00FB26C0">
              <w:t>. 200 imprese</w:t>
            </w:r>
          </w:p>
        </w:tc>
      </w:tr>
      <w:tr w:rsidR="00FB26C0" w14:paraId="3E343635" w14:textId="77777777" w:rsidTr="00FB26C0">
        <w:trPr>
          <w:trHeight w:val="431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52567775" w14:textId="77777777" w:rsidR="00FB26C0" w:rsidRDefault="00FB26C0" w:rsidP="007E107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14:paraId="58DAF464" w14:textId="0E6E18F3" w:rsidR="00FB26C0" w:rsidRPr="00FB26C0" w:rsidRDefault="00FB26C0" w:rsidP="00FB26C0">
            <w:pPr>
              <w:jc w:val="both"/>
            </w:pPr>
            <w:r>
              <w:t>S</w:t>
            </w:r>
            <w:r w:rsidRPr="00FB26C0">
              <w:t xml:space="preserve">chede di autovalutazione </w:t>
            </w:r>
            <w:r>
              <w:t>restituite:</w:t>
            </w:r>
          </w:p>
        </w:tc>
        <w:tc>
          <w:tcPr>
            <w:tcW w:w="1843" w:type="dxa"/>
            <w:vAlign w:val="center"/>
          </w:tcPr>
          <w:p w14:paraId="5A31A92E" w14:textId="45F34701" w:rsidR="00FB26C0" w:rsidRPr="00FB26C0" w:rsidRDefault="00FB26C0" w:rsidP="00FB26C0">
            <w:pPr>
              <w:jc w:val="both"/>
            </w:pPr>
            <w:r w:rsidRPr="00FB26C0">
              <w:t>n. 47 imprese</w:t>
            </w:r>
          </w:p>
        </w:tc>
      </w:tr>
      <w:tr w:rsidR="00FB26C0" w14:paraId="676917FE" w14:textId="77777777" w:rsidTr="00FB26C0">
        <w:trPr>
          <w:trHeight w:val="431"/>
        </w:trPr>
        <w:tc>
          <w:tcPr>
            <w:tcW w:w="2972" w:type="dxa"/>
            <w:vMerge/>
            <w:shd w:val="clear" w:color="auto" w:fill="C5E0B3" w:themeFill="accent6" w:themeFillTint="66"/>
            <w:vAlign w:val="center"/>
          </w:tcPr>
          <w:p w14:paraId="741069B1" w14:textId="77777777" w:rsidR="00FB26C0" w:rsidRDefault="00FB26C0" w:rsidP="00FB26C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14:paraId="79B163FA" w14:textId="30BFD634" w:rsidR="00FB26C0" w:rsidRPr="00FB26C0" w:rsidRDefault="00FB26C0" w:rsidP="00FB26C0">
            <w:pPr>
              <w:jc w:val="both"/>
            </w:pPr>
            <w:r w:rsidRPr="00FB26C0">
              <w:t>Imprese sottoposte a controllo</w:t>
            </w:r>
            <w:r>
              <w:t>:</w:t>
            </w:r>
          </w:p>
        </w:tc>
        <w:tc>
          <w:tcPr>
            <w:tcW w:w="1843" w:type="dxa"/>
            <w:vAlign w:val="center"/>
          </w:tcPr>
          <w:p w14:paraId="34B38E5B" w14:textId="6F76994F" w:rsidR="00FB26C0" w:rsidRPr="00FB26C0" w:rsidRDefault="00FB26C0" w:rsidP="00FB26C0">
            <w:pPr>
              <w:jc w:val="both"/>
            </w:pPr>
            <w:r w:rsidRPr="00FB26C0">
              <w:t>n. 69 imprese</w:t>
            </w:r>
          </w:p>
        </w:tc>
      </w:tr>
      <w:tr w:rsidR="00FB26C0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376D2EA8" w:rsidR="00FB26C0" w:rsidRPr="00675F57" w:rsidRDefault="002A6F97" w:rsidP="00FB26C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gridSpan w:val="2"/>
            <w:vAlign w:val="center"/>
          </w:tcPr>
          <w:p w14:paraId="207264E0" w14:textId="2F22FA96" w:rsidR="00FB26C0" w:rsidRPr="008F1217" w:rsidRDefault="00FB26C0" w:rsidP="00FB26C0">
            <w:r>
              <w:t>2018</w:t>
            </w:r>
            <w:r w:rsidR="00943177">
              <w:t xml:space="preserve"> - 2020</w:t>
            </w:r>
          </w:p>
        </w:tc>
      </w:tr>
      <w:tr w:rsidR="00FB26C0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FB26C0" w:rsidRPr="00FB26C0" w:rsidRDefault="00FB26C0" w:rsidP="00FB26C0">
            <w:pPr>
              <w:jc w:val="center"/>
              <w:rPr>
                <w:b/>
                <w:bCs/>
                <w:sz w:val="28"/>
                <w:szCs w:val="28"/>
              </w:rPr>
            </w:pPr>
            <w:r w:rsidRPr="00FB26C0"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gridSpan w:val="2"/>
            <w:vAlign w:val="center"/>
          </w:tcPr>
          <w:p w14:paraId="544C7539" w14:textId="38916E7F" w:rsidR="00FB26C0" w:rsidRPr="00FB26C0" w:rsidRDefault="00000000" w:rsidP="00FB26C0">
            <w:pPr>
              <w:jc w:val="both"/>
            </w:pPr>
            <w:hyperlink r:id="rId6" w:history="1">
              <w:r w:rsidR="00FB26C0" w:rsidRPr="00FB26C0">
                <w:rPr>
                  <w:rStyle w:val="Collegamentoipertestuale"/>
                </w:rPr>
                <w:t>https://www.ats-valpadana.it/piani-mirati-di-prevenzione</w:t>
              </w:r>
            </w:hyperlink>
          </w:p>
        </w:tc>
      </w:tr>
      <w:tr w:rsidR="00FB26C0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FB26C0" w:rsidRPr="00FB26C0" w:rsidRDefault="00FB26C0" w:rsidP="00FB26C0">
            <w:pPr>
              <w:jc w:val="center"/>
              <w:rPr>
                <w:b/>
                <w:bCs/>
                <w:sz w:val="28"/>
                <w:szCs w:val="28"/>
              </w:rPr>
            </w:pPr>
            <w:r w:rsidRPr="00FB26C0"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gridSpan w:val="2"/>
            <w:vAlign w:val="center"/>
          </w:tcPr>
          <w:p w14:paraId="3791BA71" w14:textId="77777777" w:rsidR="00FB26C0" w:rsidRPr="00FB26C0" w:rsidRDefault="00FB26C0" w:rsidP="00FB26C0"/>
          <w:p w14:paraId="5DD2757B" w14:textId="37E07433" w:rsidR="00FB26C0" w:rsidRPr="00FB26C0" w:rsidRDefault="00FB26C0" w:rsidP="00FB26C0">
            <w:pPr>
              <w:jc w:val="both"/>
            </w:pPr>
            <w:r w:rsidRPr="00FB26C0">
              <w:t xml:space="preserve">Comitato provinciale ex art. 7 </w:t>
            </w:r>
            <w:proofErr w:type="spellStart"/>
            <w:r w:rsidRPr="00FB26C0">
              <w:t>D.Lgs.</w:t>
            </w:r>
            <w:proofErr w:type="spellEnd"/>
            <w:r w:rsidRPr="00FB26C0">
              <w:t xml:space="preserve"> 81/08</w:t>
            </w:r>
          </w:p>
          <w:p w14:paraId="1EBB5387" w14:textId="135135C0" w:rsidR="00FB26C0" w:rsidRPr="00FB26C0" w:rsidRDefault="00FB26C0" w:rsidP="00FB26C0">
            <w:pPr>
              <w:jc w:val="both"/>
            </w:pPr>
          </w:p>
        </w:tc>
      </w:tr>
      <w:tr w:rsidR="00FB26C0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FB26C0" w:rsidRPr="00FB26C0" w:rsidRDefault="00FB26C0" w:rsidP="00FB26C0">
            <w:pPr>
              <w:jc w:val="center"/>
              <w:rPr>
                <w:b/>
                <w:bCs/>
                <w:sz w:val="28"/>
                <w:szCs w:val="28"/>
              </w:rPr>
            </w:pPr>
            <w:r w:rsidRPr="00FB26C0"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gridSpan w:val="2"/>
            <w:vAlign w:val="center"/>
          </w:tcPr>
          <w:p w14:paraId="035B9C0D" w14:textId="68081152" w:rsidR="00FB26C0" w:rsidRPr="00FB26C0" w:rsidRDefault="00000000" w:rsidP="00FB26C0">
            <w:hyperlink r:id="rId7" w:history="1">
              <w:r w:rsidR="00FB26C0" w:rsidRPr="00FB26C0">
                <w:rPr>
                  <w:rStyle w:val="Collegamentoipertestuale"/>
                </w:rPr>
                <w:t>https://www.ats-valpadana.it/piani-mirati-di-prevenzione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66CE0"/>
    <w:multiLevelType w:val="hybridMultilevel"/>
    <w:tmpl w:val="699878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229701">
    <w:abstractNumId w:val="13"/>
  </w:num>
  <w:num w:numId="2" w16cid:durableId="503471359">
    <w:abstractNumId w:val="10"/>
  </w:num>
  <w:num w:numId="3" w16cid:durableId="1425684155">
    <w:abstractNumId w:val="5"/>
  </w:num>
  <w:num w:numId="4" w16cid:durableId="1199929018">
    <w:abstractNumId w:val="7"/>
  </w:num>
  <w:num w:numId="5" w16cid:durableId="1068066153">
    <w:abstractNumId w:val="9"/>
  </w:num>
  <w:num w:numId="6" w16cid:durableId="1507210368">
    <w:abstractNumId w:val="15"/>
  </w:num>
  <w:num w:numId="7" w16cid:durableId="41634629">
    <w:abstractNumId w:val="16"/>
  </w:num>
  <w:num w:numId="8" w16cid:durableId="1854227147">
    <w:abstractNumId w:val="2"/>
  </w:num>
  <w:num w:numId="9" w16cid:durableId="1923175646">
    <w:abstractNumId w:val="14"/>
  </w:num>
  <w:num w:numId="10" w16cid:durableId="733504004">
    <w:abstractNumId w:val="0"/>
  </w:num>
  <w:num w:numId="11" w16cid:durableId="671374331">
    <w:abstractNumId w:val="12"/>
  </w:num>
  <w:num w:numId="12" w16cid:durableId="931932226">
    <w:abstractNumId w:val="11"/>
  </w:num>
  <w:num w:numId="13" w16cid:durableId="151799684">
    <w:abstractNumId w:val="8"/>
  </w:num>
  <w:num w:numId="14" w16cid:durableId="427039327">
    <w:abstractNumId w:val="4"/>
  </w:num>
  <w:num w:numId="15" w16cid:durableId="510027906">
    <w:abstractNumId w:val="3"/>
  </w:num>
  <w:num w:numId="16" w16cid:durableId="1636987968">
    <w:abstractNumId w:val="6"/>
  </w:num>
  <w:num w:numId="17" w16cid:durableId="2013222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4C"/>
    <w:rsid w:val="00001247"/>
    <w:rsid w:val="00022374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3654C"/>
    <w:rsid w:val="00173214"/>
    <w:rsid w:val="001933AD"/>
    <w:rsid w:val="001A10FF"/>
    <w:rsid w:val="001C1E54"/>
    <w:rsid w:val="001E63DC"/>
    <w:rsid w:val="00225852"/>
    <w:rsid w:val="00227323"/>
    <w:rsid w:val="00291F21"/>
    <w:rsid w:val="002A6F97"/>
    <w:rsid w:val="0031770F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247E2"/>
    <w:rsid w:val="004D1395"/>
    <w:rsid w:val="00531074"/>
    <w:rsid w:val="005A07D7"/>
    <w:rsid w:val="005A0E39"/>
    <w:rsid w:val="005E42BC"/>
    <w:rsid w:val="005F6985"/>
    <w:rsid w:val="00637BFE"/>
    <w:rsid w:val="00665F27"/>
    <w:rsid w:val="00675F57"/>
    <w:rsid w:val="00690E46"/>
    <w:rsid w:val="0069412A"/>
    <w:rsid w:val="006C3951"/>
    <w:rsid w:val="006F04F7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7F78E8"/>
    <w:rsid w:val="00813383"/>
    <w:rsid w:val="00816453"/>
    <w:rsid w:val="008556AC"/>
    <w:rsid w:val="008847B9"/>
    <w:rsid w:val="008A58EB"/>
    <w:rsid w:val="008C61A3"/>
    <w:rsid w:val="008D11DC"/>
    <w:rsid w:val="008D3020"/>
    <w:rsid w:val="008F1217"/>
    <w:rsid w:val="00921A5F"/>
    <w:rsid w:val="0093391E"/>
    <w:rsid w:val="00943177"/>
    <w:rsid w:val="00966EA9"/>
    <w:rsid w:val="00977FB5"/>
    <w:rsid w:val="009A7E5E"/>
    <w:rsid w:val="00A74DFD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C02B60"/>
    <w:rsid w:val="00C83D56"/>
    <w:rsid w:val="00C848C0"/>
    <w:rsid w:val="00CE51C5"/>
    <w:rsid w:val="00CF3F9A"/>
    <w:rsid w:val="00CF54F7"/>
    <w:rsid w:val="00D0430C"/>
    <w:rsid w:val="00D202EB"/>
    <w:rsid w:val="00D42430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46FBC"/>
    <w:rsid w:val="00F66CFF"/>
    <w:rsid w:val="00FB26C0"/>
    <w:rsid w:val="00FC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ts-valpadana.it/piani-mirati-di-prevenzio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valpadana.it/piani-mirati-di-prevenzion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1BB02F-776F-49DD-B710-D5A84F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73</cp:revision>
  <dcterms:created xsi:type="dcterms:W3CDTF">2022-06-08T14:02:00Z</dcterms:created>
  <dcterms:modified xsi:type="dcterms:W3CDTF">2022-07-14T12:33:00Z</dcterms:modified>
</cp:coreProperties>
</file>